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AC2424" w:rsidRDefault="00AC2424" w:rsidP="00AC2424">
      <w:pPr>
        <w:jc w:val="right"/>
        <w:rPr>
          <w:b/>
        </w:rPr>
      </w:pPr>
      <w:r w:rsidRPr="00AC2424">
        <w:rPr>
          <w:b/>
        </w:rPr>
        <w:t>Приложение 8</w:t>
      </w:r>
    </w:p>
    <w:p w:rsidR="00D4646F" w:rsidRPr="00B67136" w:rsidRDefault="00B527B0" w:rsidP="003B00D4">
      <w:pPr>
        <w:spacing w:after="0" w:line="240" w:lineRule="auto"/>
        <w:jc w:val="center"/>
        <w:rPr>
          <w:b/>
          <w:sz w:val="28"/>
          <w:szCs w:val="28"/>
        </w:rPr>
      </w:pPr>
      <w:r w:rsidRPr="00B67136">
        <w:rPr>
          <w:b/>
          <w:sz w:val="28"/>
          <w:szCs w:val="28"/>
        </w:rPr>
        <w:t xml:space="preserve">Условия процедуры реализации </w:t>
      </w:r>
      <w:r w:rsidR="00DD5E7D">
        <w:rPr>
          <w:b/>
          <w:sz w:val="28"/>
          <w:szCs w:val="28"/>
        </w:rPr>
        <w:t>МБУ, Ротора, ВБТ,</w:t>
      </w:r>
      <w:r w:rsidRPr="00B67136">
        <w:t xml:space="preserve"> </w:t>
      </w:r>
      <w:r w:rsidRPr="00B67136">
        <w:rPr>
          <w:b/>
          <w:sz w:val="28"/>
          <w:szCs w:val="28"/>
        </w:rPr>
        <w:t xml:space="preserve">находящихся на балансе </w:t>
      </w:r>
      <w:r w:rsidR="00A62705">
        <w:rPr>
          <w:b/>
          <w:sz w:val="28"/>
          <w:szCs w:val="28"/>
        </w:rPr>
        <w:t xml:space="preserve">филиала ООО «РН-Сервис» в г. </w:t>
      </w:r>
      <w:r w:rsidR="00DD5E7D">
        <w:rPr>
          <w:b/>
          <w:sz w:val="28"/>
          <w:szCs w:val="28"/>
        </w:rPr>
        <w:t>Бузулук</w:t>
      </w:r>
    </w:p>
    <w:p w:rsidR="006A56D4" w:rsidRDefault="006A56D4" w:rsidP="006A56D4">
      <w:pPr>
        <w:rPr>
          <w:sz w:val="26"/>
          <w:szCs w:val="26"/>
        </w:rPr>
      </w:pPr>
      <w:r>
        <w:rPr>
          <w:color w:val="FF0000"/>
          <w:sz w:val="26"/>
          <w:szCs w:val="26"/>
          <w:highlight w:val="yellow"/>
        </w:rPr>
        <w:t>[</w:t>
      </w:r>
      <w:r w:rsidR="004B218A" w:rsidRPr="001057CA">
        <w:rPr>
          <w:sz w:val="26"/>
          <w:szCs w:val="26"/>
        </w:rPr>
        <w:t>срок подачи документов</w:t>
      </w:r>
      <w:r w:rsidR="004B218A">
        <w:rPr>
          <w:sz w:val="26"/>
          <w:szCs w:val="26"/>
        </w:rPr>
        <w:t xml:space="preserve"> </w:t>
      </w:r>
      <w:r w:rsidR="00917AA3">
        <w:rPr>
          <w:sz w:val="26"/>
          <w:szCs w:val="26"/>
        </w:rPr>
        <w:t xml:space="preserve">- </w:t>
      </w:r>
      <w:r w:rsidR="004B218A">
        <w:rPr>
          <w:sz w:val="26"/>
          <w:szCs w:val="26"/>
        </w:rPr>
        <w:t xml:space="preserve">в соответствии </w:t>
      </w:r>
      <w:proofErr w:type="gramStart"/>
      <w:r w:rsidR="004B218A">
        <w:rPr>
          <w:sz w:val="26"/>
          <w:szCs w:val="26"/>
        </w:rPr>
        <w:t>со сроками</w:t>
      </w:r>
      <w:proofErr w:type="gramEnd"/>
      <w:r w:rsidR="004B218A">
        <w:rPr>
          <w:sz w:val="26"/>
          <w:szCs w:val="26"/>
        </w:rPr>
        <w:t xml:space="preserve"> указанными на ЭТП</w:t>
      </w:r>
      <w:r w:rsidRPr="004F019E">
        <w:rPr>
          <w:sz w:val="26"/>
          <w:szCs w:val="26"/>
          <w:highlight w:val="yellow"/>
        </w:rPr>
        <w:t>]</w:t>
      </w:r>
    </w:p>
    <w:p w:rsidR="004F2EA2" w:rsidRPr="0000701F" w:rsidRDefault="004F2EA2" w:rsidP="006A56D4">
      <w:pPr>
        <w:rPr>
          <w:b/>
          <w:color w:val="FF0000"/>
          <w:sz w:val="26"/>
          <w:szCs w:val="26"/>
        </w:rPr>
      </w:pPr>
      <w:r w:rsidRPr="0000701F">
        <w:rPr>
          <w:b/>
          <w:color w:val="FF0000"/>
          <w:sz w:val="26"/>
          <w:szCs w:val="26"/>
        </w:rPr>
        <w:t xml:space="preserve">Дата проведения </w:t>
      </w:r>
      <w:r w:rsidR="008140B4">
        <w:rPr>
          <w:b/>
          <w:color w:val="FF0000"/>
          <w:sz w:val="26"/>
          <w:szCs w:val="26"/>
        </w:rPr>
        <w:t>торгов на площадке ТЭК ТОРГ –</w:t>
      </w:r>
      <w:r w:rsidRPr="0000701F">
        <w:rPr>
          <w:b/>
          <w:color w:val="FF0000"/>
          <w:sz w:val="26"/>
          <w:szCs w:val="26"/>
        </w:rPr>
        <w:t>в указанное на площадке время. Шаг торгов -5%.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60"/>
        <w:gridCol w:w="1070"/>
        <w:gridCol w:w="7365"/>
      </w:tblGrid>
      <w:tr w:rsidR="008533EE" w:rsidTr="008533EE">
        <w:trPr>
          <w:trHeight w:val="441"/>
          <w:jc w:val="center"/>
        </w:trPr>
        <w:tc>
          <w:tcPr>
            <w:tcW w:w="2830" w:type="dxa"/>
            <w:gridSpan w:val="2"/>
            <w:vAlign w:val="center"/>
          </w:tcPr>
          <w:p w:rsidR="008533EE" w:rsidRPr="008533EE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365" w:type="dxa"/>
            <w:vAlign w:val="center"/>
          </w:tcPr>
          <w:p w:rsidR="008533EE" w:rsidRPr="008533EE" w:rsidRDefault="00A62705" w:rsidP="00DD5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ООО «РН-Сервис» (филиал в г. </w:t>
            </w:r>
            <w:r w:rsidR="00DD5E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Бузулук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533EE" w:rsidTr="008533EE">
        <w:trPr>
          <w:jc w:val="center"/>
        </w:trPr>
        <w:tc>
          <w:tcPr>
            <w:tcW w:w="2830" w:type="dxa"/>
            <w:gridSpan w:val="2"/>
            <w:vAlign w:val="center"/>
          </w:tcPr>
          <w:p w:rsidR="008533EE" w:rsidRPr="008533EE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Плановые сроки вывоза имущества:</w:t>
            </w:r>
          </w:p>
        </w:tc>
        <w:tc>
          <w:tcPr>
            <w:tcW w:w="7365" w:type="dxa"/>
            <w:vAlign w:val="center"/>
          </w:tcPr>
          <w:p w:rsidR="008533EE" w:rsidRPr="008533EE" w:rsidRDefault="00A62705" w:rsidP="007E0F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течение 5 (пяти</w:t>
            </w:r>
            <w:r w:rsidR="008533EE" w:rsidRPr="008533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рабочих дней с момента поступления денежных средств на расчетный счет Продавца.</w:t>
            </w:r>
          </w:p>
        </w:tc>
      </w:tr>
      <w:tr w:rsidR="00D4646F" w:rsidTr="008533EE">
        <w:trPr>
          <w:trHeight w:val="113"/>
          <w:jc w:val="center"/>
        </w:trPr>
        <w:tc>
          <w:tcPr>
            <w:tcW w:w="1760" w:type="dxa"/>
          </w:tcPr>
          <w:p w:rsidR="00D4646F" w:rsidRPr="008533EE" w:rsidRDefault="00D4646F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D4646F" w:rsidRPr="008533EE" w:rsidRDefault="00D4646F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8435" w:type="dxa"/>
            <w:gridSpan w:val="2"/>
          </w:tcPr>
          <w:p w:rsidR="00D4646F" w:rsidRPr="008533EE" w:rsidRDefault="007E0F85" w:rsidP="00DD5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DD5E7D">
              <w:rPr>
                <w:rFonts w:ascii="Times New Roman" w:hAnsi="Times New Roman" w:cs="Times New Roman"/>
                <w:sz w:val="24"/>
                <w:szCs w:val="24"/>
              </w:rPr>
              <w:t>МБУ, ротора, ВБТ</w:t>
            </w:r>
            <w:r w:rsidR="00371E0A">
              <w:rPr>
                <w:rFonts w:ascii="Times New Roman" w:hAnsi="Times New Roman" w:cs="Times New Roman"/>
                <w:sz w:val="24"/>
                <w:szCs w:val="24"/>
              </w:rPr>
              <w:t>, находящих</w:t>
            </w:r>
            <w:r w:rsidR="00A62705">
              <w:rPr>
                <w:rFonts w:ascii="Times New Roman" w:hAnsi="Times New Roman" w:cs="Times New Roman"/>
                <w:sz w:val="24"/>
                <w:szCs w:val="24"/>
              </w:rPr>
              <w:t xml:space="preserve">ся на балансе филиала ООО «РН-Сервис» в г. </w:t>
            </w:r>
            <w:r w:rsidR="00DD5E7D">
              <w:rPr>
                <w:rFonts w:ascii="Times New Roman" w:hAnsi="Times New Roman" w:cs="Times New Roman"/>
                <w:sz w:val="24"/>
                <w:szCs w:val="24"/>
              </w:rPr>
              <w:t>Бузулук</w:t>
            </w:r>
          </w:p>
        </w:tc>
      </w:tr>
    </w:tbl>
    <w:p w:rsidR="00A62705" w:rsidRDefault="00A62705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1275"/>
        <w:gridCol w:w="1134"/>
        <w:gridCol w:w="851"/>
        <w:gridCol w:w="941"/>
        <w:gridCol w:w="814"/>
        <w:gridCol w:w="655"/>
        <w:gridCol w:w="1134"/>
        <w:gridCol w:w="1382"/>
      </w:tblGrid>
      <w:tr w:rsidR="008140B4" w:rsidRPr="008140B4" w:rsidTr="002C03A8">
        <w:trPr>
          <w:trHeight w:val="75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96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 </w:t>
            </w:r>
            <w:r w:rsidR="009671E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Лота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Гос. регистрационный знак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Заводской №/VIN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Год выпуска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96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Кол</w:t>
            </w:r>
            <w:r w:rsidR="009671E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Местонахождение 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8140B4" w:rsidRDefault="008140B4" w:rsidP="00DD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Минимальная (стартовая) це</w:t>
            </w:r>
            <w:r w:rsidR="00DD5E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реализации, руб. с НДС (20%)</w:t>
            </w:r>
            <w:r w:rsidRPr="008140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8140B4" w:rsidRPr="008140B4" w:rsidTr="00DD5E7D">
        <w:trPr>
          <w:trHeight w:val="7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DD5E7D" w:rsidRDefault="00DD5E7D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5E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DD5E7D" w:rsidP="0081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5E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Мобильная буровая установка МБУ-125 на шасси БАЗ - 69099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1A30_УК-000047534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9389 НК 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Х8969099020AV2207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Оренбургская обл., г. Бузулук, ул. Промышленная, д.2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0B4" w:rsidRPr="009671E2" w:rsidRDefault="00F25B4E" w:rsidP="00BA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34 848 000,00</w:t>
            </w:r>
          </w:p>
        </w:tc>
      </w:tr>
      <w:tr w:rsidR="008140B4" w:rsidRPr="008140B4" w:rsidTr="00DD5E7D">
        <w:trPr>
          <w:trHeight w:val="8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DD5E7D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5E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DD5E7D" w:rsidP="0081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5E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Ротор универсально-приводной с механическим приводом РУП-560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70106498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Оренбургская обл., г. Бузулук, ул. Промышленная, д.2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0B4" w:rsidRPr="009671E2" w:rsidRDefault="00F25B4E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845 698,32</w:t>
            </w:r>
            <w:bookmarkStart w:id="0" w:name="_GoBack"/>
            <w:bookmarkEnd w:id="0"/>
          </w:p>
        </w:tc>
      </w:tr>
      <w:tr w:rsidR="008140B4" w:rsidRPr="008140B4" w:rsidTr="00DD5E7D">
        <w:trPr>
          <w:trHeight w:val="8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0B4" w:rsidRPr="00DD5E7D" w:rsidRDefault="008140B4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5E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DD5E7D" w:rsidP="0081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5E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Труба ВБТ-89-К-NC38 LH (120.7) x NC38 (</w:t>
            </w:r>
            <w:proofErr w:type="gramStart"/>
            <w:r w:rsidRPr="00DD5E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120.7)-</w:t>
            </w:r>
            <w:proofErr w:type="gramEnd"/>
            <w:r w:rsidRPr="00DD5E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57,2-11000+150 в пенале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1А30_УК070106469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0B4" w:rsidRPr="008140B4" w:rsidRDefault="009671E2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1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Оренбургская обл., г. Бузулук, ул. Промышленная, д.2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0B4" w:rsidRPr="009671E2" w:rsidRDefault="00BA0D8B" w:rsidP="0081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 w:rsidR="009671E2" w:rsidRPr="009671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6 698,22</w:t>
            </w:r>
          </w:p>
        </w:tc>
      </w:tr>
    </w:tbl>
    <w:p w:rsidR="00ED0964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3B00D4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</w:t>
      </w:r>
      <w:r w:rsidR="00A6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филиала ООО «РН-Сервис» в г. </w:t>
      </w:r>
      <w:r w:rsidR="009671E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Бузулук</w:t>
      </w:r>
      <w:r w:rsidR="00050C5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 указанием следующей информации: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3B00D4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8AA" w:rsidRPr="003B00D4" w:rsidRDefault="001E78AA" w:rsidP="00AC242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процедуры реализации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(оферентов), а также отказаться от продажи 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движимого имущества</w:t>
      </w:r>
      <w:r w:rsidR="008035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любом этапе, в том числе после окончания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срока процедуры реализации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3B00D4" w:rsidRDefault="00B527B0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0F8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Продавца.</w:t>
      </w:r>
    </w:p>
    <w:p w:rsidR="007E0F85" w:rsidRPr="003B00D4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амостоятельно вывозит.</w:t>
      </w:r>
      <w:r w:rsidR="007E0F8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3B00D4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3B00D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редложении делать оферты</w:t>
      </w:r>
      <w:r w:rsidR="004F2E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указанные на площадке ТЭК ТОРГ сроки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допускается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претендент, который сформировал комплект документов, соответствующи</w:t>
      </w:r>
      <w:r w:rsidR="002C7947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3B00D4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9E6601" w:rsidRPr="003B00D4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аявка на участие;</w:t>
      </w:r>
    </w:p>
    <w:p w:rsidR="009E6601" w:rsidRPr="003B00D4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нкета участника;</w:t>
      </w:r>
    </w:p>
    <w:p w:rsidR="009E6601" w:rsidRPr="003B00D4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а обработку персональных данных;</w:t>
      </w:r>
    </w:p>
    <w:p w:rsidR="009E6601" w:rsidRPr="003B00D4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регистрации)4</w:t>
      </w:r>
    </w:p>
    <w:p w:rsidR="009E6601" w:rsidRPr="003B00D4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ории Российской Федерации (ИНН);</w:t>
      </w:r>
    </w:p>
    <w:p w:rsidR="00780165" w:rsidRPr="003B00D4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3B00D4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9E6601" w:rsidRPr="003B00D4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аявка на участие;</w:t>
      </w:r>
    </w:p>
    <w:p w:rsidR="009E6601" w:rsidRPr="003B00D4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нкета участника;</w:t>
      </w:r>
    </w:p>
    <w:p w:rsidR="009E6601" w:rsidRPr="003B00D4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а обработку персональных данных;</w:t>
      </w:r>
    </w:p>
    <w:p w:rsidR="009E6601" w:rsidRPr="003B00D4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заявки;</w:t>
      </w:r>
    </w:p>
    <w:p w:rsidR="009E6601" w:rsidRPr="003B00D4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нахождения;</w:t>
      </w:r>
    </w:p>
    <w:p w:rsidR="009E6601" w:rsidRPr="003B00D4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т.п.);</w:t>
      </w:r>
    </w:p>
    <w:p w:rsidR="009E6601" w:rsidRPr="003B00D4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договора;</w:t>
      </w:r>
    </w:p>
    <w:p w:rsidR="00FC4476" w:rsidRPr="003B00D4" w:rsidRDefault="0060088D" w:rsidP="0059139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менее 50% от начальн</w:t>
      </w:r>
      <w:r w:rsidR="00785B76" w:rsidRP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ой стоимости всех заявленных лотов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671E2" w:rsidRPr="009671E2" w:rsidRDefault="00785B76" w:rsidP="00AE6B76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цепочке собственников,</w:t>
      </w:r>
      <w:r w:rsidR="00191D88" w:rsidRP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71E2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включая конечных;</w:t>
      </w:r>
    </w:p>
    <w:p w:rsidR="00B527B0" w:rsidRPr="009671E2" w:rsidRDefault="00B527B0" w:rsidP="009671E2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9671E2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3B00D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</w:t>
      </w:r>
      <w:r w:rsidR="00007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площадке ТЭК ТОРГ во время проведения торгов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A3402" w:rsidRPr="003B00D4" w:rsidRDefault="0000701F" w:rsidP="009671E2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Заявки на участие в процедуре реализации 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необходимо предоставить </w:t>
      </w:r>
      <w:r w:rsidR="00B527B0" w:rsidRPr="003B00D4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3B00D4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3B00D4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</w:p>
    <w:p w:rsidR="004B218A" w:rsidRDefault="004B218A" w:rsidP="004B218A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</w:t>
      </w:r>
      <w:r w:rsidR="0000701F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заявок на участие </w:t>
      </w:r>
      <w:r w:rsidR="00917AA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в соответствии </w:t>
      </w:r>
      <w:proofErr w:type="gramStart"/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со сроками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указанными на ЭТП</w:t>
      </w: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</w:p>
    <w:p w:rsidR="00B527B0" w:rsidRPr="003B00D4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</w:t>
      </w:r>
      <w:r w:rsidR="00007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заявки на участие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3B00D4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3B00D4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</w:t>
      </w:r>
      <w:r w:rsidR="00007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поданной на площадке ТЭК ТОРГ</w:t>
      </w:r>
      <w:r w:rsidR="008750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 время проведения торгов</w:t>
      </w:r>
      <w:r w:rsidR="00007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победителем процедуры является обязательным.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80358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«РН-Сервис»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соответствующий объем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80358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«РН-Сервис»</w:t>
      </w:r>
      <w:r w:rsidR="000030A2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8035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филиалом ООО «РН-Сервис» в г. </w:t>
      </w:r>
      <w:r w:rsidR="00971CA5">
        <w:rPr>
          <w:rFonts w:ascii="Times New Roman" w:eastAsia="Times New Roman" w:hAnsi="Times New Roman" w:cs="Times New Roman"/>
          <w:sz w:val="26"/>
          <w:szCs w:val="26"/>
          <w:lang w:eastAsia="ru-RU"/>
        </w:rPr>
        <w:t>Бузулук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3B00D4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3B00D4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3B00D4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3B00D4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3B00D4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F736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</w:t>
      </w:r>
      <w:r w:rsidR="00803583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 xml:space="preserve">тное лицо от филиала ООО «РН-Сервис» в г. </w:t>
      </w:r>
      <w:r w:rsidR="00971CA5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Бузулук</w:t>
      </w:r>
      <w:r w:rsidRPr="009F736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A445ED" w:rsidTr="00FB2E60">
        <w:tc>
          <w:tcPr>
            <w:tcW w:w="4805" w:type="dxa"/>
          </w:tcPr>
          <w:p w:rsidR="00A445ED" w:rsidRPr="00971CA5" w:rsidRDefault="00971CA5" w:rsidP="00803583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Карпунин Сергей Сергеевич</w:t>
            </w:r>
            <w:r w:rsidRPr="00971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процедурные вопросы)</w:t>
            </w:r>
          </w:p>
        </w:tc>
        <w:tc>
          <w:tcPr>
            <w:tcW w:w="5370" w:type="dxa"/>
          </w:tcPr>
          <w:p w:rsidR="00803583" w:rsidRDefault="00971CA5" w:rsidP="0080358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сектора корпоративной собственности</w:t>
            </w:r>
            <w:r w:rsidR="008035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</w:p>
          <w:p w:rsidR="00803583" w:rsidRDefault="00803583" w:rsidP="0080358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35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 </w:t>
            </w:r>
            <w:r w:rsidR="00971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35342 7-70-56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</w:p>
          <w:p w:rsidR="00A445ED" w:rsidRPr="00803583" w:rsidRDefault="00803583" w:rsidP="009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эл. почта: </w:t>
            </w:r>
            <w:hyperlink r:id="rId7" w:history="1"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SSKarpunin</w:t>
              </w:r>
              <w:r w:rsidR="00971CA5" w:rsidRPr="00971CA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@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rn</w:t>
              </w:r>
              <w:r w:rsidR="00971CA5" w:rsidRPr="00971CA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-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service</w:t>
              </w:r>
              <w:r w:rsidR="00971CA5" w:rsidRPr="00971CA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.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rosneft</w:t>
              </w:r>
              <w:r w:rsidR="00971CA5" w:rsidRPr="00971CA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.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ru</w:t>
              </w:r>
            </w:hyperlink>
          </w:p>
        </w:tc>
      </w:tr>
      <w:tr w:rsidR="00A445ED" w:rsidTr="00FB2E60">
        <w:tc>
          <w:tcPr>
            <w:tcW w:w="4805" w:type="dxa"/>
          </w:tcPr>
          <w:p w:rsidR="00A445ED" w:rsidRPr="009F736B" w:rsidRDefault="00971CA5" w:rsidP="00803583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Пастухов Александр Сергеевич (технические вопросы)</w:t>
            </w:r>
          </w:p>
        </w:tc>
        <w:tc>
          <w:tcPr>
            <w:tcW w:w="5370" w:type="dxa"/>
          </w:tcPr>
          <w:p w:rsidR="00971CA5" w:rsidRDefault="00803583" w:rsidP="009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35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="00971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транспортного цеха</w:t>
            </w:r>
          </w:p>
          <w:p w:rsidR="00971CA5" w:rsidRDefault="00803583" w:rsidP="009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35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тел.</w:t>
            </w:r>
            <w:r w:rsidR="00CC1B47" w:rsidRPr="00CC1B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71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35342 7-75-53</w:t>
            </w:r>
          </w:p>
          <w:p w:rsidR="00A445ED" w:rsidRPr="009F736B" w:rsidRDefault="00803583" w:rsidP="00971CA5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035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Эл. почта </w:t>
            </w:r>
            <w:hyperlink r:id="rId8" w:history="1"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ASPastuhov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@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rn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-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service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.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rosneft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eastAsia="ru-RU"/>
                </w:rPr>
                <w:t>.</w:t>
              </w:r>
              <w:r w:rsidR="00971CA5" w:rsidRPr="00921885">
                <w:rPr>
                  <w:rStyle w:val="a5"/>
                  <w:rFonts w:ascii="Calibri" w:eastAsiaTheme="minorEastAsia" w:hAnsi="Calibri"/>
                  <w:noProof/>
                  <w:lang w:val="en-US" w:eastAsia="ru-RU"/>
                </w:rPr>
                <w:t>ru</w:t>
              </w:r>
            </w:hyperlink>
          </w:p>
        </w:tc>
      </w:tr>
    </w:tbl>
    <w:p w:rsidR="00B527B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F736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9F736B" w:rsidTr="003B00D4">
        <w:trPr>
          <w:trHeight w:val="631"/>
        </w:trPr>
        <w:tc>
          <w:tcPr>
            <w:tcW w:w="4805" w:type="dxa"/>
          </w:tcPr>
          <w:p w:rsidR="00B67136" w:rsidRPr="009F736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67136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B67136" w:rsidRDefault="00B67136" w:rsidP="00F7664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671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B67136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B67136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i/>
                <w:color w:val="0563C1" w:themeColor="hyperlink"/>
                <w:u w:val="single"/>
                <w:lang w:eastAsia="ru-RU"/>
              </w:rPr>
            </w:pPr>
            <w:r w:rsidRPr="00B671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  <w:r w:rsidRPr="00B6713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B67136">
              <w:rPr>
                <w:rStyle w:val="a5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FB2E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FB2E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FB2E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sectPr w:rsidR="00FB2E60" w:rsidRPr="00FB2E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B070E"/>
    <w:multiLevelType w:val="hybridMultilevel"/>
    <w:tmpl w:val="30E05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0701F"/>
    <w:rsid w:val="00011CBC"/>
    <w:rsid w:val="000422B1"/>
    <w:rsid w:val="00044791"/>
    <w:rsid w:val="00050C59"/>
    <w:rsid w:val="0012625D"/>
    <w:rsid w:val="00154E03"/>
    <w:rsid w:val="00170645"/>
    <w:rsid w:val="00183578"/>
    <w:rsid w:val="00183C19"/>
    <w:rsid w:val="001857F9"/>
    <w:rsid w:val="00191D88"/>
    <w:rsid w:val="001A3402"/>
    <w:rsid w:val="001E78AA"/>
    <w:rsid w:val="00246A9F"/>
    <w:rsid w:val="002C03A8"/>
    <w:rsid w:val="002C7947"/>
    <w:rsid w:val="00311930"/>
    <w:rsid w:val="00371E0A"/>
    <w:rsid w:val="003758A4"/>
    <w:rsid w:val="003909F8"/>
    <w:rsid w:val="003B00D4"/>
    <w:rsid w:val="003E1DB3"/>
    <w:rsid w:val="003E32B3"/>
    <w:rsid w:val="00496F5D"/>
    <w:rsid w:val="004B218A"/>
    <w:rsid w:val="004B553C"/>
    <w:rsid w:val="004E197B"/>
    <w:rsid w:val="004F019E"/>
    <w:rsid w:val="004F2EA2"/>
    <w:rsid w:val="004F62E1"/>
    <w:rsid w:val="00573740"/>
    <w:rsid w:val="00585B85"/>
    <w:rsid w:val="0060088D"/>
    <w:rsid w:val="00620FD8"/>
    <w:rsid w:val="0066046F"/>
    <w:rsid w:val="006A56D4"/>
    <w:rsid w:val="006E1120"/>
    <w:rsid w:val="00711F5D"/>
    <w:rsid w:val="00725076"/>
    <w:rsid w:val="00745C63"/>
    <w:rsid w:val="007506F3"/>
    <w:rsid w:val="00780165"/>
    <w:rsid w:val="00780A45"/>
    <w:rsid w:val="00785B76"/>
    <w:rsid w:val="007A1F0E"/>
    <w:rsid w:val="007B0730"/>
    <w:rsid w:val="007E0F85"/>
    <w:rsid w:val="00803583"/>
    <w:rsid w:val="008140B4"/>
    <w:rsid w:val="00847354"/>
    <w:rsid w:val="008533EE"/>
    <w:rsid w:val="008750D2"/>
    <w:rsid w:val="008B3A23"/>
    <w:rsid w:val="00917AA3"/>
    <w:rsid w:val="009671E2"/>
    <w:rsid w:val="00971CA5"/>
    <w:rsid w:val="009A659E"/>
    <w:rsid w:val="009B4BB3"/>
    <w:rsid w:val="009C39A5"/>
    <w:rsid w:val="009C43B7"/>
    <w:rsid w:val="009D0893"/>
    <w:rsid w:val="009E6601"/>
    <w:rsid w:val="009F736B"/>
    <w:rsid w:val="00A445ED"/>
    <w:rsid w:val="00A61DF5"/>
    <w:rsid w:val="00A62705"/>
    <w:rsid w:val="00AC23DA"/>
    <w:rsid w:val="00AC2424"/>
    <w:rsid w:val="00B04B09"/>
    <w:rsid w:val="00B527B0"/>
    <w:rsid w:val="00B67136"/>
    <w:rsid w:val="00BA0D8B"/>
    <w:rsid w:val="00BA3692"/>
    <w:rsid w:val="00BE57A9"/>
    <w:rsid w:val="00C04760"/>
    <w:rsid w:val="00C80581"/>
    <w:rsid w:val="00CA6A64"/>
    <w:rsid w:val="00CB2EAF"/>
    <w:rsid w:val="00CC1B47"/>
    <w:rsid w:val="00CE23AD"/>
    <w:rsid w:val="00D13E38"/>
    <w:rsid w:val="00D30B12"/>
    <w:rsid w:val="00D4646F"/>
    <w:rsid w:val="00DC379E"/>
    <w:rsid w:val="00DD5E7D"/>
    <w:rsid w:val="00E55C56"/>
    <w:rsid w:val="00E86B73"/>
    <w:rsid w:val="00ED0964"/>
    <w:rsid w:val="00F04D39"/>
    <w:rsid w:val="00F06DB3"/>
    <w:rsid w:val="00F25B4E"/>
    <w:rsid w:val="00FB2E60"/>
    <w:rsid w:val="00FB363B"/>
    <w:rsid w:val="00FC4476"/>
    <w:rsid w:val="00FD71C1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FFB3E6-7B0B-4617-96A7-C379652B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Pastuhov@rn-service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Karpunin@rn-service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Карпунин Сергей Сергеевич</cp:lastModifiedBy>
  <cp:revision>49</cp:revision>
  <cp:lastPrinted>2020-11-20T06:48:00Z</cp:lastPrinted>
  <dcterms:created xsi:type="dcterms:W3CDTF">2020-11-20T06:48:00Z</dcterms:created>
  <dcterms:modified xsi:type="dcterms:W3CDTF">2024-11-05T09:09:00Z</dcterms:modified>
</cp:coreProperties>
</file>